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22" w:rsidRPr="00AC4022" w:rsidRDefault="00AC4022" w:rsidP="00AC40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МІНІСТЕРСТВО ОСВІТИ І НАУКИ УКРАЇНИ 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ПРОФСПІЛКИ ПРАЦІВНИКІВ ОСВІТИ І НАУКИ УКРАЇНИ 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Л И С Т 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05.02.2009 N 1/9-82 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06.02.2009 N 02-8/56 </w:t>
      </w:r>
      <w:r w:rsidRPr="00AC402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AC402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AC402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C4022" w:rsidRP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</w:t>
      </w:r>
      <w:proofErr w:type="gram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доплати за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завідування</w:t>
      </w:r>
      <w:proofErr w:type="spellEnd"/>
    </w:p>
    <w:p w:rsidR="00AC4022" w:rsidRP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кабінетами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інформатики</w:t>
      </w:r>
      <w:proofErr w:type="spellEnd"/>
    </w:p>
    <w:p w:rsidR="00AC4022" w:rsidRP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та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інформаційно-комунікаційних</w:t>
      </w:r>
      <w:proofErr w:type="spellEnd"/>
    </w:p>
    <w:p w:rsidR="00AC4022" w:rsidRP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технологій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навчання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обслуговування</w:t>
      </w:r>
      <w:proofErr w:type="spellEnd"/>
    </w:p>
    <w:p w:rsid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</w:pP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електронно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обчислювальної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</w:t>
      </w:r>
      <w:proofErr w:type="gram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іки</w:t>
      </w:r>
      <w:proofErr w:type="spellEnd"/>
    </w:p>
    <w:p w:rsidR="00AC4022" w:rsidRP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AC4022"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  <w:br/>
      </w:r>
      <w:r w:rsidRPr="00AC4022"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  <w:br/>
      </w:r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Міністерства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науки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ЦК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Профспілки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науки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надходять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щодо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застосування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. 41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Інструкції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порядок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обчислення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заробітної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плати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затвердженої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наказом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Міністерства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N 102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15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квітня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1993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року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змінами</w:t>
      </w:r>
      <w:proofErr w:type="spellEnd"/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доповненнями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),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встановленні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доплат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вчителям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викладачам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іншим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покладено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обслуговування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обчислювальної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</w:t>
      </w:r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завідування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навчальними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кабінетами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здійснюється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викладання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"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обчислювальної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техніки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".</w:t>
      </w:r>
    </w:p>
    <w:p w:rsid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</w:pP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Зазначаємо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додаткова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оплата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вчителям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викладачам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іншим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покладено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обслуговування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електронно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обчислювальної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</w:t>
      </w:r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запроваджена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 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розмірі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5 - 10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відсотків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посадового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окладу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(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ставки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заробітної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плати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)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постанови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Кабінету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Міністрів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20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квітня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2007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року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N 643 "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затвердження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розмірів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ідвищення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посадових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окладів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ставок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заробітної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плати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)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додаткової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оплати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окремі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педагогічної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діяльності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співвідношенні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тарифної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ставки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". 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При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цьому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з 1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травня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2007 року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така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доплата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здійснювалася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обсязі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50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відсотків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встановленого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розміру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 межах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затвердженого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фонду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заробітної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плати, а з 1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січня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2008 року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її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виплата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забезпечується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повному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обсязі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урядової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постанови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прийнято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відповідний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наказ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Міністерства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науки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11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червня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2007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року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N 471 "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внесення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змін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Інструкції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порядок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обчислення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заробітної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плати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" (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зареєстровано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Міністерстві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юстиції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19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червня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2007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року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N 675/13942).</w:t>
      </w:r>
      <w:proofErr w:type="gramEnd"/>
    </w:p>
    <w:p w:rsid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</w:pP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чинної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редакції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абзацу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другого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. 41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Інструкції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школах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школа</w:t>
      </w:r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proofErr w:type="spellStart"/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інтернатах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училищах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фізичної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професійно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технічних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закладах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вищих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закладах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I - II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рівнів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акредитації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створені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обчислювальної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техніки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вчителям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викладачам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іншим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покладено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обслуговування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цієї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техніки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провадиться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додаткова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оплата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розмі</w:t>
      </w:r>
      <w:proofErr w:type="gram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5- 10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відсотків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посадового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окладу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(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ставки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заробітної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плати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).</w:t>
      </w:r>
    </w:p>
    <w:p w:rsidR="00AC4022" w:rsidRP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Конкретний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розмі</w:t>
      </w:r>
      <w:proofErr w:type="gram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доплати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встановлюється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керівником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закладу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погодженням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профспілковим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комітетом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Абзацом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третім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. 41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Інструкції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передбачено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випадках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викладання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шкільного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"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обчислювальної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</w:t>
      </w:r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"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покладено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міжшкільні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виробничі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комбінати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трудового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професійної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орієнтації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виробничі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комбінати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шкіл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передано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години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передбачені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цю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планах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доплата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завідування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кабінетом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обчислювальної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техніки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працюючі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'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ютери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встановлюється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виробничих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комбінатів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покладено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цієї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.</w:t>
      </w:r>
    </w:p>
    <w:p w:rsid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Згідно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Положенням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загальноосвітніх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затвердженим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наказом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Міністерства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науки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20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липня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2004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року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N 601 "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затвердження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Положення</w:t>
      </w:r>
      <w:proofErr w:type="spellEnd"/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загальноосвітніх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" (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зареєстровано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Міністерстві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юстиції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9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вересня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2004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.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N </w:t>
      </w:r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1121/9720),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закладах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серед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створюються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також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кабінети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(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. 3.3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);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вхідних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дверях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такого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кабінету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повинен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бути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відповідний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напис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табличці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назвою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інформаційно-комунікаційних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технологій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(п. 6.1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  <w:proofErr w:type="gramEnd"/>
    </w:p>
    <w:p w:rsid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</w:pP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Положенням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інформаційно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комунікаційних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технологій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загальноосвітніх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затвердженим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наказом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Міністерства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науки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20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травня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2004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року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N 407 (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зареєстровано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Міністерстві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юстиції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14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червня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2004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року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N 730/9329</w:t>
      </w:r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)</w:t>
      </w:r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"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затвердження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інформаційно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комунікаційних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технологій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загальноосвітніх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",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передбачено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організація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виховного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процесу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оснащення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навчального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середовища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викладання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шкільного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"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обчислювальної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</w:t>
      </w:r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" 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здійснюється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кабінетах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інформаційно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комунікаційних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технологій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навчання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.</w:t>
      </w:r>
    </w:p>
    <w:p w:rsid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. 6.6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завідувач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кабінету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 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призначається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наказом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навчального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вчителі</w:t>
      </w:r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</w:t>
      </w:r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відповідну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освіту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проводять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заняття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кабінетах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інформаційно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комунікаційних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технологій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КІІКТ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).</w:t>
      </w:r>
    </w:p>
    <w:p w:rsid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Обов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'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язки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завідувача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кабінету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визначені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Положенні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інформаційно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комунікаційних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технологій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загальноосвітніх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Правилах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безпеки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кабінетах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закладів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середньої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затверджених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наказом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Державного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комітету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нагляду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охороною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16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березня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2004 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року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N 81.</w:t>
      </w:r>
      <w:proofErr w:type="gramEnd"/>
    </w:p>
    <w:p w:rsid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Попри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невідповідність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назв</w:t>
      </w:r>
      <w:proofErr w:type="spellEnd"/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кабінетів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викладання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курсу "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обчислювальної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техніки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в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ряді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нормативно-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правових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Міністерство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науки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 ЦК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Профспілки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працівників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науки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роз'яснюють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за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обслуговування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електронно-обчислювальної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техніки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завідування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кабінетами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інформатики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інформаційно-комунікаційних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технологій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в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яких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оснащено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навчальне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середовище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викладання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зазначеного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шкільного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курсу та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організовано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навчально-виховний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процес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повинна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здійснюватися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додаткова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оплата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відповідно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до п. 41 </w:t>
      </w:r>
      <w:proofErr w:type="spellStart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Інструкції</w:t>
      </w:r>
      <w:proofErr w:type="spellEnd"/>
      <w:r w:rsidRPr="00AC40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</w:t>
      </w:r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</w:t>
      </w:r>
      <w:proofErr w:type="spellEnd"/>
      <w:proofErr w:type="gram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</w:p>
    <w:p w:rsidR="00AC4022" w:rsidRP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і науки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</w:p>
    <w:p w:rsid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І.Вакарчук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Голова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Профспілки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працівникі</w:t>
      </w:r>
      <w:proofErr w:type="gram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spellEnd"/>
      <w:proofErr w:type="gramEnd"/>
    </w:p>
    <w:p w:rsidR="00AC4022" w:rsidRP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освіти</w:t>
      </w:r>
      <w:proofErr w:type="spellEnd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науки </w:t>
      </w: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</w:p>
    <w:p w:rsidR="00AC4022" w:rsidRPr="00AC4022" w:rsidRDefault="00AC4022" w:rsidP="00AC40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AC40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Л.Сачков</w:t>
      </w:r>
      <w:proofErr w:type="spellEnd"/>
    </w:p>
    <w:p w:rsidR="00761D58" w:rsidRDefault="00761D58"/>
    <w:sectPr w:rsidR="00761D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E6"/>
    <w:rsid w:val="00001FF6"/>
    <w:rsid w:val="000020A8"/>
    <w:rsid w:val="00014B81"/>
    <w:rsid w:val="00017BDA"/>
    <w:rsid w:val="00026FA0"/>
    <w:rsid w:val="000350A8"/>
    <w:rsid w:val="00036014"/>
    <w:rsid w:val="000440E4"/>
    <w:rsid w:val="00046C0B"/>
    <w:rsid w:val="00047C9E"/>
    <w:rsid w:val="00050165"/>
    <w:rsid w:val="0005020D"/>
    <w:rsid w:val="00051974"/>
    <w:rsid w:val="00054D9C"/>
    <w:rsid w:val="00063AE3"/>
    <w:rsid w:val="000654B5"/>
    <w:rsid w:val="00081776"/>
    <w:rsid w:val="00087DDB"/>
    <w:rsid w:val="000906BE"/>
    <w:rsid w:val="000A4C1E"/>
    <w:rsid w:val="000A6AD4"/>
    <w:rsid w:val="000A6EBC"/>
    <w:rsid w:val="000B3F74"/>
    <w:rsid w:val="000B7B3B"/>
    <w:rsid w:val="000C7B67"/>
    <w:rsid w:val="000E71B2"/>
    <w:rsid w:val="000F2C7E"/>
    <w:rsid w:val="000F3DAE"/>
    <w:rsid w:val="000F6AC7"/>
    <w:rsid w:val="001029FD"/>
    <w:rsid w:val="001032EB"/>
    <w:rsid w:val="001112DD"/>
    <w:rsid w:val="00113272"/>
    <w:rsid w:val="00122FB8"/>
    <w:rsid w:val="00130A3E"/>
    <w:rsid w:val="001436FA"/>
    <w:rsid w:val="00156156"/>
    <w:rsid w:val="00156C2C"/>
    <w:rsid w:val="00163153"/>
    <w:rsid w:val="00164BD6"/>
    <w:rsid w:val="0017767D"/>
    <w:rsid w:val="0018356B"/>
    <w:rsid w:val="001957E7"/>
    <w:rsid w:val="001A1034"/>
    <w:rsid w:val="001A1DA7"/>
    <w:rsid w:val="001A3AA5"/>
    <w:rsid w:val="001C09D6"/>
    <w:rsid w:val="001D01EC"/>
    <w:rsid w:val="001D3E9D"/>
    <w:rsid w:val="001F771C"/>
    <w:rsid w:val="001F7FCE"/>
    <w:rsid w:val="0020704F"/>
    <w:rsid w:val="00210FD4"/>
    <w:rsid w:val="00215648"/>
    <w:rsid w:val="002215CF"/>
    <w:rsid w:val="00227914"/>
    <w:rsid w:val="00240555"/>
    <w:rsid w:val="0024060F"/>
    <w:rsid w:val="00241BA4"/>
    <w:rsid w:val="00242D51"/>
    <w:rsid w:val="00243B6D"/>
    <w:rsid w:val="0025502D"/>
    <w:rsid w:val="00256BFD"/>
    <w:rsid w:val="00267700"/>
    <w:rsid w:val="002749E4"/>
    <w:rsid w:val="00296146"/>
    <w:rsid w:val="002A4344"/>
    <w:rsid w:val="002B0399"/>
    <w:rsid w:val="002B085B"/>
    <w:rsid w:val="002C0B5E"/>
    <w:rsid w:val="002D67D4"/>
    <w:rsid w:val="002D7DD0"/>
    <w:rsid w:val="002E5960"/>
    <w:rsid w:val="002F278F"/>
    <w:rsid w:val="002F7EF9"/>
    <w:rsid w:val="00314539"/>
    <w:rsid w:val="003254B8"/>
    <w:rsid w:val="00333CD5"/>
    <w:rsid w:val="003341FE"/>
    <w:rsid w:val="0033700C"/>
    <w:rsid w:val="0034747E"/>
    <w:rsid w:val="003475E8"/>
    <w:rsid w:val="00353776"/>
    <w:rsid w:val="003913BA"/>
    <w:rsid w:val="0039347D"/>
    <w:rsid w:val="003B14B3"/>
    <w:rsid w:val="003B3D56"/>
    <w:rsid w:val="003B7CCE"/>
    <w:rsid w:val="003D1F47"/>
    <w:rsid w:val="003D60F5"/>
    <w:rsid w:val="003D6680"/>
    <w:rsid w:val="003D7FF1"/>
    <w:rsid w:val="003E4EC9"/>
    <w:rsid w:val="003F369F"/>
    <w:rsid w:val="00403197"/>
    <w:rsid w:val="0040384A"/>
    <w:rsid w:val="00406586"/>
    <w:rsid w:val="00407424"/>
    <w:rsid w:val="004430ED"/>
    <w:rsid w:val="004547D3"/>
    <w:rsid w:val="004727C3"/>
    <w:rsid w:val="00483715"/>
    <w:rsid w:val="0049604E"/>
    <w:rsid w:val="004A62F2"/>
    <w:rsid w:val="004B0070"/>
    <w:rsid w:val="004B227E"/>
    <w:rsid w:val="004C563A"/>
    <w:rsid w:val="004D33B2"/>
    <w:rsid w:val="004D7AFA"/>
    <w:rsid w:val="004E1683"/>
    <w:rsid w:val="004E3626"/>
    <w:rsid w:val="004E3B55"/>
    <w:rsid w:val="00500631"/>
    <w:rsid w:val="0050399B"/>
    <w:rsid w:val="0051662F"/>
    <w:rsid w:val="00546B9D"/>
    <w:rsid w:val="00556223"/>
    <w:rsid w:val="00556CE0"/>
    <w:rsid w:val="00561330"/>
    <w:rsid w:val="005613E2"/>
    <w:rsid w:val="00562916"/>
    <w:rsid w:val="00581C55"/>
    <w:rsid w:val="00585D5A"/>
    <w:rsid w:val="005A0B39"/>
    <w:rsid w:val="005A6903"/>
    <w:rsid w:val="005A74E4"/>
    <w:rsid w:val="005B131C"/>
    <w:rsid w:val="005B3C6A"/>
    <w:rsid w:val="005B777E"/>
    <w:rsid w:val="005C3232"/>
    <w:rsid w:val="005C45C1"/>
    <w:rsid w:val="005D2818"/>
    <w:rsid w:val="005D33BC"/>
    <w:rsid w:val="0060292E"/>
    <w:rsid w:val="00602CFD"/>
    <w:rsid w:val="0061258D"/>
    <w:rsid w:val="00624F97"/>
    <w:rsid w:val="006315CA"/>
    <w:rsid w:val="006326B3"/>
    <w:rsid w:val="00640FFE"/>
    <w:rsid w:val="00643112"/>
    <w:rsid w:val="00644960"/>
    <w:rsid w:val="00650E7B"/>
    <w:rsid w:val="00651CCE"/>
    <w:rsid w:val="00651DB4"/>
    <w:rsid w:val="0066284D"/>
    <w:rsid w:val="00674EAB"/>
    <w:rsid w:val="006844EB"/>
    <w:rsid w:val="00691E3B"/>
    <w:rsid w:val="006B03C7"/>
    <w:rsid w:val="006D10FF"/>
    <w:rsid w:val="006D63AD"/>
    <w:rsid w:val="006E07DB"/>
    <w:rsid w:val="006E4149"/>
    <w:rsid w:val="006E70EB"/>
    <w:rsid w:val="0072035D"/>
    <w:rsid w:val="00732F8F"/>
    <w:rsid w:val="007330D2"/>
    <w:rsid w:val="00742275"/>
    <w:rsid w:val="007436D4"/>
    <w:rsid w:val="00761D58"/>
    <w:rsid w:val="00763044"/>
    <w:rsid w:val="0077334B"/>
    <w:rsid w:val="00773E45"/>
    <w:rsid w:val="00785BE1"/>
    <w:rsid w:val="00795E90"/>
    <w:rsid w:val="007A14BD"/>
    <w:rsid w:val="007A3118"/>
    <w:rsid w:val="007B4EC6"/>
    <w:rsid w:val="007B60AC"/>
    <w:rsid w:val="007C0654"/>
    <w:rsid w:val="007D3DAB"/>
    <w:rsid w:val="007E5B11"/>
    <w:rsid w:val="00802C7E"/>
    <w:rsid w:val="00810613"/>
    <w:rsid w:val="00816B4F"/>
    <w:rsid w:val="008222E0"/>
    <w:rsid w:val="00822C76"/>
    <w:rsid w:val="00830012"/>
    <w:rsid w:val="0083396D"/>
    <w:rsid w:val="00836AB6"/>
    <w:rsid w:val="008439CE"/>
    <w:rsid w:val="00845AC1"/>
    <w:rsid w:val="00872D0F"/>
    <w:rsid w:val="00880364"/>
    <w:rsid w:val="00884B35"/>
    <w:rsid w:val="00886106"/>
    <w:rsid w:val="008865BB"/>
    <w:rsid w:val="00895F70"/>
    <w:rsid w:val="008C2EFA"/>
    <w:rsid w:val="008C4D82"/>
    <w:rsid w:val="008D7877"/>
    <w:rsid w:val="008E5FE6"/>
    <w:rsid w:val="008E678D"/>
    <w:rsid w:val="008E7BAB"/>
    <w:rsid w:val="00912575"/>
    <w:rsid w:val="00913E22"/>
    <w:rsid w:val="009163BD"/>
    <w:rsid w:val="00925A0D"/>
    <w:rsid w:val="00937D71"/>
    <w:rsid w:val="00941731"/>
    <w:rsid w:val="0096019C"/>
    <w:rsid w:val="009678FC"/>
    <w:rsid w:val="0097290C"/>
    <w:rsid w:val="0097293F"/>
    <w:rsid w:val="009779AA"/>
    <w:rsid w:val="00990063"/>
    <w:rsid w:val="00997DE2"/>
    <w:rsid w:val="009A33A2"/>
    <w:rsid w:val="009B3B66"/>
    <w:rsid w:val="009B58DC"/>
    <w:rsid w:val="009B6DE0"/>
    <w:rsid w:val="009C464B"/>
    <w:rsid w:val="009C5099"/>
    <w:rsid w:val="009C5453"/>
    <w:rsid w:val="009C7600"/>
    <w:rsid w:val="009D3E8E"/>
    <w:rsid w:val="009F2BAD"/>
    <w:rsid w:val="009F547D"/>
    <w:rsid w:val="00A0078B"/>
    <w:rsid w:val="00A12600"/>
    <w:rsid w:val="00A1759B"/>
    <w:rsid w:val="00A2195E"/>
    <w:rsid w:val="00A26C88"/>
    <w:rsid w:val="00A30965"/>
    <w:rsid w:val="00A32E8C"/>
    <w:rsid w:val="00A36CCD"/>
    <w:rsid w:val="00A558A7"/>
    <w:rsid w:val="00A766A4"/>
    <w:rsid w:val="00A80D50"/>
    <w:rsid w:val="00A869C0"/>
    <w:rsid w:val="00A9100B"/>
    <w:rsid w:val="00AA37D9"/>
    <w:rsid w:val="00AA4E3A"/>
    <w:rsid w:val="00AC2BFA"/>
    <w:rsid w:val="00AC4022"/>
    <w:rsid w:val="00AD4424"/>
    <w:rsid w:val="00AE0A89"/>
    <w:rsid w:val="00AE32F8"/>
    <w:rsid w:val="00AF10C9"/>
    <w:rsid w:val="00B13797"/>
    <w:rsid w:val="00B17683"/>
    <w:rsid w:val="00B17F1B"/>
    <w:rsid w:val="00B257ED"/>
    <w:rsid w:val="00B30B06"/>
    <w:rsid w:val="00B43BE6"/>
    <w:rsid w:val="00B50EF0"/>
    <w:rsid w:val="00B55BBD"/>
    <w:rsid w:val="00B55EC0"/>
    <w:rsid w:val="00B56C31"/>
    <w:rsid w:val="00B674FF"/>
    <w:rsid w:val="00B733CA"/>
    <w:rsid w:val="00B759B9"/>
    <w:rsid w:val="00B75A79"/>
    <w:rsid w:val="00B8267A"/>
    <w:rsid w:val="00B86641"/>
    <w:rsid w:val="00BB3DF6"/>
    <w:rsid w:val="00BC0721"/>
    <w:rsid w:val="00BC3589"/>
    <w:rsid w:val="00BD20FA"/>
    <w:rsid w:val="00BE572C"/>
    <w:rsid w:val="00BF3E9E"/>
    <w:rsid w:val="00BF5F51"/>
    <w:rsid w:val="00C16988"/>
    <w:rsid w:val="00C245B1"/>
    <w:rsid w:val="00C25BDB"/>
    <w:rsid w:val="00C33E02"/>
    <w:rsid w:val="00C431E5"/>
    <w:rsid w:val="00C5344D"/>
    <w:rsid w:val="00C53DA6"/>
    <w:rsid w:val="00C60D98"/>
    <w:rsid w:val="00C640B4"/>
    <w:rsid w:val="00C65B39"/>
    <w:rsid w:val="00C73EB7"/>
    <w:rsid w:val="00C8177A"/>
    <w:rsid w:val="00C82FB3"/>
    <w:rsid w:val="00C872C7"/>
    <w:rsid w:val="00C87730"/>
    <w:rsid w:val="00C90A81"/>
    <w:rsid w:val="00C926D7"/>
    <w:rsid w:val="00CA2208"/>
    <w:rsid w:val="00CA6C59"/>
    <w:rsid w:val="00CB4364"/>
    <w:rsid w:val="00CB4528"/>
    <w:rsid w:val="00CD707B"/>
    <w:rsid w:val="00CF4B4F"/>
    <w:rsid w:val="00D119F9"/>
    <w:rsid w:val="00D136EA"/>
    <w:rsid w:val="00D13EB7"/>
    <w:rsid w:val="00D30ADE"/>
    <w:rsid w:val="00D3244A"/>
    <w:rsid w:val="00D41DB2"/>
    <w:rsid w:val="00D4524A"/>
    <w:rsid w:val="00D47F91"/>
    <w:rsid w:val="00D54DCD"/>
    <w:rsid w:val="00D563D2"/>
    <w:rsid w:val="00D6173F"/>
    <w:rsid w:val="00D64EBC"/>
    <w:rsid w:val="00D6726F"/>
    <w:rsid w:val="00D76400"/>
    <w:rsid w:val="00D87B6C"/>
    <w:rsid w:val="00DA2BCD"/>
    <w:rsid w:val="00DD45B5"/>
    <w:rsid w:val="00DE0897"/>
    <w:rsid w:val="00DF712F"/>
    <w:rsid w:val="00E03610"/>
    <w:rsid w:val="00E04B15"/>
    <w:rsid w:val="00E11F0C"/>
    <w:rsid w:val="00E16E32"/>
    <w:rsid w:val="00E22D58"/>
    <w:rsid w:val="00E344DD"/>
    <w:rsid w:val="00E34718"/>
    <w:rsid w:val="00E35EBB"/>
    <w:rsid w:val="00E5363B"/>
    <w:rsid w:val="00E5537C"/>
    <w:rsid w:val="00E55CF2"/>
    <w:rsid w:val="00E66F85"/>
    <w:rsid w:val="00E766EB"/>
    <w:rsid w:val="00E946B5"/>
    <w:rsid w:val="00EA74B1"/>
    <w:rsid w:val="00EB657E"/>
    <w:rsid w:val="00EC394F"/>
    <w:rsid w:val="00EC3A01"/>
    <w:rsid w:val="00EC6B93"/>
    <w:rsid w:val="00ED4885"/>
    <w:rsid w:val="00ED6B62"/>
    <w:rsid w:val="00EE10C8"/>
    <w:rsid w:val="00EE5C7C"/>
    <w:rsid w:val="00EF44A9"/>
    <w:rsid w:val="00EF6C50"/>
    <w:rsid w:val="00F007F5"/>
    <w:rsid w:val="00F0173B"/>
    <w:rsid w:val="00F06FD4"/>
    <w:rsid w:val="00F24DC7"/>
    <w:rsid w:val="00F45EAF"/>
    <w:rsid w:val="00F56CD0"/>
    <w:rsid w:val="00F61057"/>
    <w:rsid w:val="00F66592"/>
    <w:rsid w:val="00F70586"/>
    <w:rsid w:val="00F73DA9"/>
    <w:rsid w:val="00F7511C"/>
    <w:rsid w:val="00F81F62"/>
    <w:rsid w:val="00FA4CB5"/>
    <w:rsid w:val="00FB05FB"/>
    <w:rsid w:val="00FB4B5C"/>
    <w:rsid w:val="00FD2498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022"/>
    <w:rPr>
      <w:b/>
      <w:bCs/>
    </w:rPr>
  </w:style>
  <w:style w:type="character" w:customStyle="1" w:styleId="apple-converted-space">
    <w:name w:val="apple-converted-space"/>
    <w:basedOn w:val="a0"/>
    <w:rsid w:val="00AC4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022"/>
    <w:rPr>
      <w:b/>
      <w:bCs/>
    </w:rPr>
  </w:style>
  <w:style w:type="character" w:customStyle="1" w:styleId="apple-converted-space">
    <w:name w:val="apple-converted-space"/>
    <w:basedOn w:val="a0"/>
    <w:rsid w:val="00AC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4757</Characters>
  <Application>Microsoft Office Word</Application>
  <DocSecurity>0</DocSecurity>
  <Lines>39</Lines>
  <Paragraphs>11</Paragraphs>
  <ScaleCrop>false</ScaleCrop>
  <Company>spa.ucoz.ua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Мацаенко</dc:creator>
  <cp:keywords/>
  <dc:description/>
  <cp:lastModifiedBy>Мацаенко</cp:lastModifiedBy>
  <cp:revision>2</cp:revision>
  <dcterms:created xsi:type="dcterms:W3CDTF">2012-08-08T18:52:00Z</dcterms:created>
  <dcterms:modified xsi:type="dcterms:W3CDTF">2012-08-08T18:53:00Z</dcterms:modified>
</cp:coreProperties>
</file>